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09" w:rsidRPr="00A72909" w:rsidRDefault="00A72909" w:rsidP="00A72909">
      <w:pPr>
        <w:shd w:val="clear" w:color="auto" w:fill="FFFFFF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>Gentile Dirigente dell’Istituto LIVIGNO,</w:t>
      </w:r>
    </w:p>
    <w:p w:rsidR="00A72909" w:rsidRPr="00A72909" w:rsidRDefault="00A72909" w:rsidP="00A72909">
      <w:pPr>
        <w:shd w:val="clear" w:color="auto" w:fill="FFFFFF"/>
        <w:ind w:firstLine="708"/>
        <w:jc w:val="both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>Le presento il </w:t>
      </w:r>
      <w:r w:rsidRPr="00A72909">
        <w:rPr>
          <w:rFonts w:ascii="Arial" w:hAnsi="Arial" w:cs="Times New Roman"/>
          <w:b/>
          <w:bCs/>
          <w:color w:val="222222"/>
        </w:rPr>
        <w:t>progetto “Studiare conviene”</w:t>
      </w:r>
      <w:r w:rsidRPr="00A72909">
        <w:rPr>
          <w:rFonts w:ascii="Arial" w:hAnsi="Arial" w:cs="Times New Roman"/>
          <w:color w:val="222222"/>
        </w:rPr>
        <w:t>, promosso da un gruppo di ricercatori dell’Università Cattolica, volto a informare studenti e famiglie sul fatto che investire in istruzione è importante e genera benefici.</w:t>
      </w:r>
    </w:p>
    <w:p w:rsidR="00A72909" w:rsidRPr="00A72909" w:rsidRDefault="00A72909" w:rsidP="00A72909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 xml:space="preserve">Le scrivo per chiederLe se la Sua scuola secondaria di primo grado sia interessata a ricevere, e distribuire agli studenti del terzo anno, i codici di accesso a un sito web che contiene informazioni sulle scelte che si possono </w:t>
      </w:r>
      <w:proofErr w:type="gramStart"/>
      <w:r w:rsidRPr="00A72909">
        <w:rPr>
          <w:rFonts w:ascii="Arial" w:hAnsi="Arial" w:cs="Times New Roman"/>
          <w:color w:val="222222"/>
        </w:rPr>
        <w:t>effettuare</w:t>
      </w:r>
      <w:proofErr w:type="gramEnd"/>
      <w:r w:rsidRPr="00A72909">
        <w:rPr>
          <w:rFonts w:ascii="Arial" w:hAnsi="Arial" w:cs="Times New Roman"/>
          <w:color w:val="222222"/>
        </w:rPr>
        <w:t xml:space="preserve"> dopo la licenza media. Le informazioni sono rivolte agli studenti stessi e ai loro genitori.</w:t>
      </w:r>
    </w:p>
    <w:p w:rsidR="00A72909" w:rsidRPr="00A72909" w:rsidRDefault="00A72909" w:rsidP="00A72909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>Può prendere visione dei contenuti del sito al link </w:t>
      </w:r>
      <w:r w:rsidRPr="00A72909">
        <w:rPr>
          <w:rFonts w:ascii="Arial" w:hAnsi="Arial" w:cs="Times New Roman"/>
          <w:color w:val="222222"/>
        </w:rPr>
        <w:fldChar w:fldCharType="begin"/>
      </w:r>
      <w:r w:rsidRPr="00A72909">
        <w:rPr>
          <w:rFonts w:ascii="Arial" w:hAnsi="Arial" w:cs="Times New Roman"/>
          <w:color w:val="222222"/>
        </w:rPr>
        <w:instrText xml:space="preserve"> HYPERLINK "http://www.studiareconviene.it/" \t "_blank" </w:instrText>
      </w:r>
      <w:r w:rsidRPr="00A72909">
        <w:rPr>
          <w:rFonts w:ascii="Arial" w:hAnsi="Arial" w:cs="Times New Roman"/>
          <w:color w:val="222222"/>
        </w:rPr>
      </w:r>
      <w:r w:rsidRPr="00A72909">
        <w:rPr>
          <w:rFonts w:ascii="Arial" w:hAnsi="Arial" w:cs="Times New Roman"/>
          <w:color w:val="222222"/>
        </w:rPr>
        <w:fldChar w:fldCharType="separate"/>
      </w:r>
      <w:r w:rsidRPr="00A72909">
        <w:rPr>
          <w:rFonts w:ascii="Arial" w:hAnsi="Arial" w:cs="Times New Roman"/>
          <w:color w:val="1155CC"/>
          <w:u w:val="single"/>
        </w:rPr>
        <w:t>www.studiareconviene.it</w:t>
      </w:r>
      <w:r w:rsidRPr="00A72909">
        <w:rPr>
          <w:rFonts w:ascii="Arial" w:hAnsi="Arial" w:cs="Times New Roman"/>
          <w:color w:val="222222"/>
        </w:rPr>
        <w:fldChar w:fldCharType="end"/>
      </w:r>
      <w:r w:rsidRPr="00A72909">
        <w:rPr>
          <w:rFonts w:ascii="Arial" w:hAnsi="Arial" w:cs="Times New Roman"/>
          <w:color w:val="0563C1"/>
          <w:u w:val="single"/>
        </w:rPr>
        <w:t>/istituti/</w:t>
      </w:r>
      <w:r w:rsidRPr="00A72909">
        <w:rPr>
          <w:rFonts w:ascii="Arial" w:hAnsi="Arial" w:cs="Times New Roman"/>
          <w:color w:val="222222"/>
        </w:rPr>
        <w:t> utilizzando il seguente codice di accesso: SOMM80301V.</w:t>
      </w:r>
    </w:p>
    <w:p w:rsidR="00A72909" w:rsidRPr="00A72909" w:rsidRDefault="00A72909" w:rsidP="00A72909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>La partecipazione al progetto è totalmente gratuita, ma implica, da parte della scuola, alcuni impegni:</w:t>
      </w:r>
    </w:p>
    <w:p w:rsidR="00A72909" w:rsidRPr="00A72909" w:rsidRDefault="00A72909" w:rsidP="00A72909">
      <w:pPr>
        <w:shd w:val="clear" w:color="auto" w:fill="FFFFFF"/>
        <w:spacing w:line="235" w:lineRule="atLeast"/>
        <w:ind w:left="720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A72909">
        <w:rPr>
          <w:rFonts w:ascii="Calibri" w:hAnsi="Calibri" w:cs="Times New Roman"/>
          <w:color w:val="222222"/>
          <w:sz w:val="22"/>
          <w:szCs w:val="22"/>
        </w:rPr>
        <w:t>1)</w:t>
      </w:r>
      <w:proofErr w:type="gramStart"/>
      <w:r w:rsidRPr="00A72909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proofErr w:type="gramEnd"/>
      <w:r w:rsidRPr="00A72909">
        <w:rPr>
          <w:rFonts w:ascii="Calibri" w:hAnsi="Calibri" w:cs="Times New Roman"/>
          <w:color w:val="222222"/>
          <w:sz w:val="22"/>
          <w:szCs w:val="22"/>
        </w:rPr>
        <w:t>consegnare a ciascuno studente di terza un volantino contenente un codice di accesso al sito web (i volantini arriveranno in una scatola, nel mese di Novembre 2019);</w:t>
      </w:r>
    </w:p>
    <w:p w:rsidR="00A72909" w:rsidRPr="00A72909" w:rsidRDefault="00A72909" w:rsidP="00A72909">
      <w:pPr>
        <w:shd w:val="clear" w:color="auto" w:fill="FFFFFF"/>
        <w:spacing w:line="235" w:lineRule="atLeast"/>
        <w:ind w:left="720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A72909">
        <w:rPr>
          <w:rFonts w:ascii="Calibri" w:hAnsi="Calibri" w:cs="Times New Roman"/>
          <w:color w:val="222222"/>
          <w:sz w:val="22"/>
          <w:szCs w:val="22"/>
        </w:rPr>
        <w:t>2)</w:t>
      </w:r>
      <w:proofErr w:type="gramStart"/>
      <w:r w:rsidRPr="00A72909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proofErr w:type="gramEnd"/>
      <w:r w:rsidRPr="00A72909">
        <w:rPr>
          <w:rFonts w:ascii="Calibri" w:hAnsi="Calibri" w:cs="Times New Roman"/>
          <w:color w:val="222222"/>
          <w:sz w:val="22"/>
          <w:szCs w:val="22"/>
        </w:rPr>
        <w:t>indicare l’insegnante alla cui attenzione inviare la scatola di volantini, che si occuperà della loro effettiva distribuzione;</w:t>
      </w:r>
    </w:p>
    <w:p w:rsidR="00A72909" w:rsidRPr="00A72909" w:rsidRDefault="00A72909" w:rsidP="00A72909">
      <w:pPr>
        <w:shd w:val="clear" w:color="auto" w:fill="FFFFFF"/>
        <w:spacing w:line="235" w:lineRule="atLeast"/>
        <w:ind w:left="720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A72909">
        <w:rPr>
          <w:rFonts w:ascii="Calibri" w:hAnsi="Calibri" w:cs="Times New Roman"/>
          <w:color w:val="222222"/>
          <w:sz w:val="22"/>
          <w:szCs w:val="22"/>
        </w:rPr>
        <w:t>3)</w:t>
      </w:r>
      <w:proofErr w:type="gramStart"/>
      <w:r w:rsidRPr="00A72909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proofErr w:type="gramEnd"/>
      <w:r w:rsidRPr="00A72909">
        <w:rPr>
          <w:rFonts w:ascii="Calibri" w:hAnsi="Calibri" w:cs="Times New Roman"/>
          <w:color w:val="222222"/>
          <w:sz w:val="22"/>
          <w:szCs w:val="22"/>
        </w:rPr>
        <w:t xml:space="preserve">accettare che l’accesso al sito possa essere abilitato agli studenti della scuola nell’anno scolastico 2019/20 oppure nell’anno scolastico 2020/21 (per le classi seconde che saranno le terze del prossimo anno). L’assegnazione ai due turni avrà luogo </w:t>
      </w:r>
      <w:proofErr w:type="gramStart"/>
      <w:r w:rsidRPr="00A72909">
        <w:rPr>
          <w:rFonts w:ascii="Calibri" w:hAnsi="Calibri" w:cs="Times New Roman"/>
          <w:color w:val="222222"/>
          <w:sz w:val="22"/>
          <w:szCs w:val="22"/>
        </w:rPr>
        <w:t>sulla base di</w:t>
      </w:r>
      <w:proofErr w:type="gramEnd"/>
      <w:r w:rsidRPr="00A72909">
        <w:rPr>
          <w:rFonts w:ascii="Calibri" w:hAnsi="Calibri" w:cs="Times New Roman"/>
          <w:color w:val="222222"/>
          <w:sz w:val="22"/>
          <w:szCs w:val="22"/>
        </w:rPr>
        <w:t xml:space="preserve"> una lotteria genuinamente casuale, condizione che consentirà ai ricercatori di valutare l’efficacia della campagna informativa e, in tal modo, di capire se proporla come intervento a livello nazionale;</w:t>
      </w:r>
    </w:p>
    <w:p w:rsidR="00A72909" w:rsidRPr="00A72909" w:rsidRDefault="00A72909" w:rsidP="00A72909">
      <w:pPr>
        <w:shd w:val="clear" w:color="auto" w:fill="FFFFFF"/>
        <w:spacing w:after="160" w:line="235" w:lineRule="atLeast"/>
        <w:ind w:left="720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A72909">
        <w:rPr>
          <w:rFonts w:ascii="Calibri" w:hAnsi="Calibri" w:cs="Times New Roman"/>
          <w:color w:val="222222"/>
          <w:sz w:val="22"/>
          <w:szCs w:val="22"/>
        </w:rPr>
        <w:t>4)</w:t>
      </w:r>
      <w:r w:rsidRPr="00A72909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A72909">
        <w:rPr>
          <w:rFonts w:ascii="Calibri" w:hAnsi="Calibri" w:cs="Times New Roman"/>
          <w:color w:val="222222"/>
          <w:sz w:val="22"/>
          <w:szCs w:val="22"/>
        </w:rPr>
        <w:t>firmare e rispedire al più presto via mail o fax il modulo di adesione che trova a questo link </w:t>
      </w:r>
      <w:r w:rsidRPr="00A72909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A72909">
        <w:rPr>
          <w:rFonts w:ascii="Calibri" w:hAnsi="Calibri" w:cs="Times New Roman"/>
          <w:color w:val="222222"/>
          <w:sz w:val="22"/>
          <w:szCs w:val="22"/>
        </w:rPr>
        <w:instrText xml:space="preserve"> HYPERLINK "http://www.studiareconviene.it/adesione2019.pdf" \t "_blank" </w:instrText>
      </w:r>
      <w:r w:rsidRPr="00A72909">
        <w:rPr>
          <w:rFonts w:ascii="Calibri" w:hAnsi="Calibri" w:cs="Times New Roman"/>
          <w:color w:val="222222"/>
          <w:sz w:val="22"/>
          <w:szCs w:val="22"/>
        </w:rPr>
      </w:r>
      <w:r w:rsidRPr="00A72909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A72909">
        <w:rPr>
          <w:rFonts w:ascii="Calibri" w:hAnsi="Calibri" w:cs="Times New Roman"/>
          <w:color w:val="1155CC"/>
          <w:sz w:val="22"/>
          <w:szCs w:val="22"/>
          <w:u w:val="single"/>
        </w:rPr>
        <w:t>www.studiareconviene.it/adesione2019.pdf</w:t>
      </w:r>
      <w:r w:rsidRPr="00A72909">
        <w:rPr>
          <w:rFonts w:ascii="Calibri" w:hAnsi="Calibri" w:cs="Times New Roman"/>
          <w:color w:val="222222"/>
          <w:sz w:val="22"/>
          <w:szCs w:val="22"/>
        </w:rPr>
        <w:fldChar w:fldCharType="end"/>
      </w:r>
      <w:r w:rsidRPr="00A72909">
        <w:rPr>
          <w:rFonts w:ascii="Calibri" w:hAnsi="Calibri" w:cs="Times New Roman"/>
          <w:sz w:val="22"/>
          <w:szCs w:val="22"/>
        </w:rPr>
        <w:t>.</w:t>
      </w:r>
      <w:r w:rsidRPr="00A72909">
        <w:rPr>
          <w:rFonts w:ascii="Calibri" w:hAnsi="Calibri" w:cs="Times New Roman"/>
          <w:color w:val="222222"/>
          <w:sz w:val="22"/>
          <w:szCs w:val="22"/>
        </w:rPr>
        <w:t> Il modulo contiene l’autorizzazione all’uso - in forma totalmente anonima - dei dati relativi ai Vostri studenti di classe terza, esclusivamente al fine di valutare l’efficacia dell’iniziativa informativa da noi promossa. I dati saranno ottenuti mediante ricorso ai database amministrativi dell’Anagrafe Nazionale degli Studenti, presso il MIUR e agli archivi INVALSI. La Vostra scuola non dovrà fornire nessun dato direttamente al gruppo di ricerca.</w:t>
      </w:r>
    </w:p>
    <w:p w:rsidR="00A72909" w:rsidRPr="00A72909" w:rsidRDefault="00A72909" w:rsidP="00A72909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 xml:space="preserve">Alla scuola con la maggior percentuale di studenti che visiteranno il </w:t>
      </w:r>
      <w:proofErr w:type="gramStart"/>
      <w:r w:rsidRPr="00A72909">
        <w:rPr>
          <w:rFonts w:ascii="Arial" w:hAnsi="Arial" w:cs="Times New Roman"/>
          <w:color w:val="222222"/>
        </w:rPr>
        <w:t>sito</w:t>
      </w:r>
      <w:proofErr w:type="gramEnd"/>
      <w:r w:rsidRPr="00A72909">
        <w:rPr>
          <w:rFonts w:ascii="Arial" w:hAnsi="Arial" w:cs="Times New Roman"/>
          <w:color w:val="222222"/>
        </w:rPr>
        <w:t xml:space="preserve"> sarà destinato un premio da € 500.</w:t>
      </w:r>
    </w:p>
    <w:p w:rsidR="00A72909" w:rsidRPr="00A72909" w:rsidRDefault="00A72909" w:rsidP="00A72909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>Se ha dubbi, La prego di contattarci all’indirizzo mail </w:t>
      </w:r>
      <w:r w:rsidRPr="00A72909">
        <w:rPr>
          <w:rFonts w:ascii="Arial" w:hAnsi="Arial" w:cs="Times New Roman"/>
          <w:color w:val="222222"/>
        </w:rPr>
        <w:fldChar w:fldCharType="begin"/>
      </w:r>
      <w:r w:rsidRPr="00A72909">
        <w:rPr>
          <w:rFonts w:ascii="Arial" w:hAnsi="Arial" w:cs="Times New Roman"/>
          <w:color w:val="222222"/>
        </w:rPr>
        <w:instrText xml:space="preserve"> HYPERLINK "mailto:studiareconviene@unicatt.it" \t "_blank" </w:instrText>
      </w:r>
      <w:r w:rsidRPr="00A72909">
        <w:rPr>
          <w:rFonts w:ascii="Arial" w:hAnsi="Arial" w:cs="Times New Roman"/>
          <w:color w:val="222222"/>
        </w:rPr>
      </w:r>
      <w:r w:rsidRPr="00A72909">
        <w:rPr>
          <w:rFonts w:ascii="Arial" w:hAnsi="Arial" w:cs="Times New Roman"/>
          <w:color w:val="222222"/>
        </w:rPr>
        <w:fldChar w:fldCharType="separate"/>
      </w:r>
      <w:r w:rsidRPr="00A72909">
        <w:rPr>
          <w:rFonts w:ascii="Arial" w:hAnsi="Arial" w:cs="Times New Roman"/>
          <w:b/>
          <w:bCs/>
          <w:color w:val="1155CC"/>
          <w:u w:val="single"/>
        </w:rPr>
        <w:t>studiareconviene@unicatt.it</w:t>
      </w:r>
      <w:r w:rsidRPr="00A72909">
        <w:rPr>
          <w:rFonts w:ascii="Arial" w:hAnsi="Arial" w:cs="Times New Roman"/>
          <w:color w:val="222222"/>
        </w:rPr>
        <w:fldChar w:fldCharType="end"/>
      </w:r>
      <w:r w:rsidRPr="00A72909">
        <w:rPr>
          <w:rFonts w:ascii="Arial" w:hAnsi="Arial" w:cs="Times New Roman"/>
          <w:color w:val="222222"/>
        </w:rPr>
        <w:t>. Allo stesso indirizzo può anche far pervenire il </w:t>
      </w:r>
      <w:r w:rsidRPr="00A72909">
        <w:rPr>
          <w:rFonts w:ascii="Arial" w:hAnsi="Arial" w:cs="Times New Roman"/>
          <w:b/>
          <w:bCs/>
          <w:color w:val="222222"/>
        </w:rPr>
        <w:t>modulo di adesione all’iniziativa</w:t>
      </w:r>
      <w:r w:rsidRPr="00A72909">
        <w:rPr>
          <w:rFonts w:ascii="Arial" w:hAnsi="Arial" w:cs="Times New Roman"/>
          <w:color w:val="222222"/>
        </w:rPr>
        <w:t>, che trova a questo link: </w:t>
      </w:r>
      <w:r w:rsidRPr="00A72909">
        <w:rPr>
          <w:rFonts w:ascii="Arial" w:hAnsi="Arial" w:cs="Times New Roman"/>
          <w:color w:val="222222"/>
        </w:rPr>
        <w:fldChar w:fldCharType="begin"/>
      </w:r>
      <w:r w:rsidRPr="00A72909">
        <w:rPr>
          <w:rFonts w:ascii="Arial" w:hAnsi="Arial" w:cs="Times New Roman"/>
          <w:color w:val="222222"/>
        </w:rPr>
        <w:instrText xml:space="preserve"> HYPERLINK "http://www.studiareconviene.it/adesione2019.pdf" \t "_blank" </w:instrText>
      </w:r>
      <w:r w:rsidRPr="00A72909">
        <w:rPr>
          <w:rFonts w:ascii="Arial" w:hAnsi="Arial" w:cs="Times New Roman"/>
          <w:color w:val="222222"/>
        </w:rPr>
      </w:r>
      <w:r w:rsidRPr="00A72909">
        <w:rPr>
          <w:rFonts w:ascii="Arial" w:hAnsi="Arial" w:cs="Times New Roman"/>
          <w:color w:val="222222"/>
        </w:rPr>
        <w:fldChar w:fldCharType="separate"/>
      </w:r>
      <w:r w:rsidRPr="00A72909">
        <w:rPr>
          <w:rFonts w:ascii="Arial" w:hAnsi="Arial" w:cs="Times New Roman"/>
          <w:color w:val="1155CC"/>
          <w:u w:val="single"/>
        </w:rPr>
        <w:t>www.studiareconviene.it/adesione2019.pdf</w:t>
      </w:r>
      <w:r w:rsidRPr="00A72909">
        <w:rPr>
          <w:rFonts w:ascii="Arial" w:hAnsi="Arial" w:cs="Times New Roman"/>
          <w:color w:val="222222"/>
        </w:rPr>
        <w:fldChar w:fldCharType="end"/>
      </w:r>
      <w:r w:rsidRPr="00A72909">
        <w:rPr>
          <w:rFonts w:ascii="Arial" w:hAnsi="Arial" w:cs="Times New Roman"/>
          <w:color w:val="222222"/>
        </w:rPr>
        <w:t>.</w:t>
      </w:r>
    </w:p>
    <w:p w:rsidR="00A72909" w:rsidRPr="00A72909" w:rsidRDefault="00A72909" w:rsidP="00A72909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>Se preferisce, può inviare il modulo firmato al fax 0272343022.</w:t>
      </w:r>
    </w:p>
    <w:p w:rsidR="00A72909" w:rsidRPr="00A72909" w:rsidRDefault="00A72909" w:rsidP="00A72909">
      <w:pPr>
        <w:shd w:val="clear" w:color="auto" w:fill="FFFFFF"/>
        <w:jc w:val="both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>Se la Sua scuola intende aderire, </w:t>
      </w:r>
      <w:r w:rsidRPr="00A72909">
        <w:rPr>
          <w:rFonts w:ascii="Arial" w:hAnsi="Arial" w:cs="Times New Roman"/>
          <w:b/>
          <w:bCs/>
          <w:color w:val="222222"/>
        </w:rPr>
        <w:t>ci invii quindi il modulo firmato entro il 30 Ottobre</w:t>
      </w:r>
      <w:r w:rsidRPr="00A72909">
        <w:rPr>
          <w:rFonts w:ascii="Arial" w:hAnsi="Arial" w:cs="Times New Roman"/>
          <w:color w:val="222222"/>
        </w:rPr>
        <w:t>.</w:t>
      </w:r>
    </w:p>
    <w:p w:rsidR="00A72909" w:rsidRPr="00A72909" w:rsidRDefault="00A72909" w:rsidP="00A72909">
      <w:pPr>
        <w:shd w:val="clear" w:color="auto" w:fill="FFFFFF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>La ringrazio per l’adesione e le porgo i miei più cordiali saluti.</w:t>
      </w:r>
    </w:p>
    <w:p w:rsidR="00A72909" w:rsidRPr="00A72909" w:rsidRDefault="00A72909" w:rsidP="00A72909">
      <w:pPr>
        <w:shd w:val="clear" w:color="auto" w:fill="FFFFFF"/>
        <w:rPr>
          <w:rFonts w:ascii="Arial" w:hAnsi="Arial" w:cs="Times New Roman"/>
          <w:color w:val="222222"/>
        </w:rPr>
      </w:pPr>
    </w:p>
    <w:p w:rsidR="00A72909" w:rsidRPr="00A72909" w:rsidRDefault="00A72909" w:rsidP="00A72909">
      <w:pPr>
        <w:shd w:val="clear" w:color="auto" w:fill="FFFFFF"/>
        <w:rPr>
          <w:rFonts w:ascii="Arial" w:hAnsi="Arial" w:cs="Times New Roman"/>
          <w:color w:val="222222"/>
        </w:rPr>
      </w:pPr>
      <w:r w:rsidRPr="00A72909">
        <w:rPr>
          <w:rFonts w:ascii="Arial" w:hAnsi="Arial" w:cs="Times New Roman"/>
          <w:color w:val="222222"/>
        </w:rPr>
        <w:t>Gian Paolo Barbetta</w:t>
      </w:r>
    </w:p>
    <w:p w:rsidR="006222D9" w:rsidRDefault="006222D9">
      <w:bookmarkStart w:id="0" w:name="_GoBack"/>
      <w:bookmarkEnd w:id="0"/>
    </w:p>
    <w:sectPr w:rsidR="006222D9" w:rsidSect="007A37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9"/>
    <w:rsid w:val="006222D9"/>
    <w:rsid w:val="007A3782"/>
    <w:rsid w:val="00A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F1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72909"/>
    <w:rPr>
      <w:color w:val="0000FF"/>
      <w:u w:val="single"/>
    </w:rPr>
  </w:style>
  <w:style w:type="character" w:customStyle="1" w:styleId="m8156091073565900597msohyperlink">
    <w:name w:val="m_8156091073565900597msohyperlink"/>
    <w:basedOn w:val="Caratterepredefinitoparagrafo"/>
    <w:rsid w:val="00A72909"/>
  </w:style>
  <w:style w:type="paragraph" w:customStyle="1" w:styleId="m8156091073565900597msolistparagraph">
    <w:name w:val="m_8156091073565900597msolistparagraph"/>
    <w:basedOn w:val="Normale"/>
    <w:rsid w:val="00A7290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72909"/>
    <w:rPr>
      <w:color w:val="0000FF"/>
      <w:u w:val="single"/>
    </w:rPr>
  </w:style>
  <w:style w:type="character" w:customStyle="1" w:styleId="m8156091073565900597msohyperlink">
    <w:name w:val="m_8156091073565900597msohyperlink"/>
    <w:basedOn w:val="Caratterepredefinitoparagrafo"/>
    <w:rsid w:val="00A72909"/>
  </w:style>
  <w:style w:type="paragraph" w:customStyle="1" w:styleId="m8156091073565900597msolistparagraph">
    <w:name w:val="m_8156091073565900597msolistparagraph"/>
    <w:basedOn w:val="Normale"/>
    <w:rsid w:val="00A7290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Macintosh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</dc:creator>
  <cp:keywords/>
  <dc:description/>
  <cp:lastModifiedBy>SISSI</cp:lastModifiedBy>
  <cp:revision>1</cp:revision>
  <dcterms:created xsi:type="dcterms:W3CDTF">2019-10-27T08:05:00Z</dcterms:created>
  <dcterms:modified xsi:type="dcterms:W3CDTF">2019-10-27T08:05:00Z</dcterms:modified>
</cp:coreProperties>
</file>